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  <w:bookmarkStart w:id="0" w:name="_Toc304469385"/>
      <w:bookmarkStart w:id="1" w:name="_GoBack"/>
      <w:bookmarkEnd w:id="1"/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0A06AA" w:rsidRDefault="000A06AA" w:rsidP="000A06AA">
      <w:pPr>
        <w:pStyle w:val="Nagwek"/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Pr="00394BCC" w:rsidRDefault="0080234C" w:rsidP="002F32E9">
      <w:pPr>
        <w:pStyle w:val="Nagwek2"/>
        <w:tabs>
          <w:tab w:val="left" w:pos="6705"/>
        </w:tabs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784860</wp:posOffset>
            </wp:positionH>
            <wp:positionV relativeFrom="paragraph">
              <wp:posOffset>-695960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D6E" w:rsidRPr="00394BCC">
        <w:rPr>
          <w:rFonts w:asciiTheme="minorHAnsi" w:hAnsiTheme="minorHAnsi" w:cstheme="minorHAnsi"/>
          <w:sz w:val="20"/>
          <w:szCs w:val="20"/>
          <w:lang w:val="pl-PL"/>
        </w:rPr>
        <w:t xml:space="preserve">ANKIETA </w:t>
      </w:r>
      <w:bookmarkEnd w:id="0"/>
      <w:r w:rsidR="002F32E9" w:rsidRPr="00394BCC">
        <w:rPr>
          <w:rFonts w:asciiTheme="minorHAnsi" w:hAnsiTheme="minorHAnsi" w:cstheme="minorHAnsi"/>
          <w:sz w:val="20"/>
          <w:szCs w:val="20"/>
          <w:lang w:val="pl-PL"/>
        </w:rPr>
        <w:tab/>
      </w: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2" w:name="_Toc304469386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Zaznaczyć prawidłową odpowiedź.</w:t>
      </w:r>
      <w:bookmarkEnd w:id="2"/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3" w:name="_Toc30446938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podlega opłatom za korzystanie ze środowiska w świetle przepisów ustawy z dnia 27 kwietnia 2001 r. Prawo o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chrony środowiska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519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), opłacie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świetle przepisów ustawy z dnia 11 maja 2001 r. o obowiązkach przedsiębiorców w zakresie gospodarowania niektórymi odpadami oraz o op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z 2016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14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78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.)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związku z ustawą z dnia 13 czerwca 2013 r. o gospodarce opakowaniami i odpadami opakowaniowymi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1863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oraz opłatom wynikającym z ustawy o bateriach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i ak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umulatorach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1803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bookmarkEnd w:id="3"/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  <w:bookmarkStart w:id="4" w:name="_Toc304469388"/>
      <w:r w:rsidRPr="00394BCC">
        <w:rPr>
          <w:rFonts w:asciiTheme="minorHAnsi" w:hAnsiTheme="minorHAnsi" w:cstheme="minorHAnsi"/>
          <w:sz w:val="20"/>
          <w:szCs w:val="20"/>
          <w:lang w:val="pl-PL"/>
        </w:rPr>
        <w:t>TAK/NIE</w:t>
      </w:r>
      <w:bookmarkEnd w:id="4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5" w:name="_Toc304469389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Uwaga: W przypadku zakreślenia odpowiedzi NIE na pierwsze pytanie, w pozostałych pytania należy wybrać odpowiedź NIE DOTYCZY.</w:t>
      </w:r>
      <w:bookmarkEnd w:id="5"/>
    </w:p>
    <w:p w:rsidR="00996D6E" w:rsidRPr="00394BCC" w:rsidRDefault="00996D6E" w:rsidP="00996D6E">
      <w:pPr>
        <w:pStyle w:val="Nagwek2"/>
        <w:spacing w:line="276" w:lineRule="auto"/>
        <w:ind w:left="720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6" w:name="_Toc30446939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przedkładania Marszałkowi Województwa Mazowieckiego wykazu zawierającego informacje i dane wykorzystane do ustalenia wysokości opłat za korzystanie ze środowiska w następującym zakresie:</w:t>
      </w:r>
      <w:bookmarkEnd w:id="6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7" w:name="_Toc304469391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8" w:name="_Toc304469392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9" w:name="_Toc304469393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9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0" w:name="_Toc304469394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składowania</w:t>
      </w:r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odpadów</w:t>
      </w:r>
      <w:bookmarkEnd w:id="10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1" w:name="_Toc304469395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1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2" w:name="_Toc304469396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12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13" w:name="_Toc304469397"/>
      <w:r w:rsidRPr="00394BCC">
        <w:rPr>
          <w:rFonts w:asciiTheme="minorHAnsi" w:hAnsiTheme="minorHAnsi" w:cstheme="minorHAnsi"/>
          <w:sz w:val="20"/>
          <w:szCs w:val="20"/>
        </w:rPr>
        <w:t>TAK/NIE/NIE DOTYCZY</w:t>
      </w:r>
      <w:bookmarkEnd w:id="13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4" w:name="_Toc30446939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wnoszenia należnych opłat na rachunek Urzędu Marszałkowskiego Województwa Mazowieckiego za korzystanie ze środowiska w zakresie:</w:t>
      </w:r>
      <w:bookmarkEnd w:id="14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5" w:name="_Toc304469399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15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6" w:name="_Toc30446940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16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7" w:name="_Toc304469401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17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8" w:name="_Toc304469402"/>
      <w:r w:rsidRPr="00394BCC">
        <w:rPr>
          <w:rFonts w:asciiTheme="minorHAnsi" w:hAnsiTheme="minorHAnsi" w:cstheme="minorHAnsi"/>
          <w:b w:val="0"/>
          <w:sz w:val="20"/>
          <w:szCs w:val="20"/>
        </w:rPr>
        <w:t>składowania odpadów</w:t>
      </w:r>
      <w:bookmarkEnd w:id="18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9" w:name="_Toc304469403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9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20" w:name="_Toc304469404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20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1" w:name="_Toc304469405"/>
      <w:r w:rsidRPr="00394BCC">
        <w:rPr>
          <w:rFonts w:asciiTheme="minorHAnsi" w:hAnsiTheme="minorHAnsi" w:cstheme="minorHAnsi"/>
          <w:sz w:val="20"/>
          <w:szCs w:val="20"/>
        </w:rPr>
        <w:t>TAK/NIE/ NIE DOTYCZY</w:t>
      </w:r>
      <w:bookmarkEnd w:id="21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2"/>
          <w:szCs w:val="22"/>
          <w:lang w:val="pl-PL"/>
        </w:rPr>
      </w:pPr>
    </w:p>
    <w:p w:rsidR="00A401E9" w:rsidRPr="00394BCC" w:rsidRDefault="00A401E9">
      <w:pPr>
        <w:rPr>
          <w:rFonts w:asciiTheme="minorHAnsi" w:hAnsiTheme="minorHAnsi" w:cstheme="minorHAnsi"/>
        </w:rPr>
      </w:pPr>
    </w:p>
    <w:sectPr w:rsidR="00A401E9" w:rsidRPr="00394BCC" w:rsidSect="00A40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257"/>
    <w:multiLevelType w:val="hybridMultilevel"/>
    <w:tmpl w:val="72E6602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E088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071D69"/>
    <w:multiLevelType w:val="hybridMultilevel"/>
    <w:tmpl w:val="E8F81FE6"/>
    <w:lvl w:ilvl="0" w:tplc="A1E0BE98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57E088D0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5CE"/>
    <w:multiLevelType w:val="hybridMultilevel"/>
    <w:tmpl w:val="D538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6E"/>
    <w:rsid w:val="00035906"/>
    <w:rsid w:val="0008659B"/>
    <w:rsid w:val="00086A62"/>
    <w:rsid w:val="000A06AA"/>
    <w:rsid w:val="00122838"/>
    <w:rsid w:val="001645E6"/>
    <w:rsid w:val="001705B4"/>
    <w:rsid w:val="00183259"/>
    <w:rsid w:val="001F0A7C"/>
    <w:rsid w:val="002F32E9"/>
    <w:rsid w:val="0030033A"/>
    <w:rsid w:val="00394BCC"/>
    <w:rsid w:val="004F3934"/>
    <w:rsid w:val="00510C07"/>
    <w:rsid w:val="00515461"/>
    <w:rsid w:val="005733D4"/>
    <w:rsid w:val="006151E4"/>
    <w:rsid w:val="00661EDB"/>
    <w:rsid w:val="006A493C"/>
    <w:rsid w:val="00765FDE"/>
    <w:rsid w:val="0080234C"/>
    <w:rsid w:val="008B6036"/>
    <w:rsid w:val="00912772"/>
    <w:rsid w:val="00943B4A"/>
    <w:rsid w:val="00996D6E"/>
    <w:rsid w:val="00A401E9"/>
    <w:rsid w:val="00A86474"/>
    <w:rsid w:val="00AC7059"/>
    <w:rsid w:val="00B4409B"/>
    <w:rsid w:val="00B711DA"/>
    <w:rsid w:val="00BC72D3"/>
    <w:rsid w:val="00BE5EB9"/>
    <w:rsid w:val="00C2208B"/>
    <w:rsid w:val="00C84A18"/>
    <w:rsid w:val="00D546D3"/>
    <w:rsid w:val="00DD0DE2"/>
    <w:rsid w:val="00E33A9F"/>
    <w:rsid w:val="00E779C3"/>
    <w:rsid w:val="00EB2F6D"/>
    <w:rsid w:val="00EB4472"/>
    <w:rsid w:val="00FE1424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86C989-4D50-4029-A4B5-1D4A5F0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E9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6D6E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/>
      <w:b/>
      <w:bCs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996D6E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D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6D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0A06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Gradziuk</dc:creator>
  <cp:lastModifiedBy>Zakrzewski Piotr</cp:lastModifiedBy>
  <cp:revision>2</cp:revision>
  <cp:lastPrinted>2012-04-20T12:13:00Z</cp:lastPrinted>
  <dcterms:created xsi:type="dcterms:W3CDTF">2018-09-24T08:21:00Z</dcterms:created>
  <dcterms:modified xsi:type="dcterms:W3CDTF">2018-09-24T08:21:00Z</dcterms:modified>
</cp:coreProperties>
</file>